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02C" w:rsidRPr="001C402C" w:rsidRDefault="001E60D3" w:rsidP="00B30EF3">
      <w:pPr>
        <w:widowControl/>
        <w:shd w:val="clear" w:color="auto" w:fill="FFFFFF"/>
        <w:spacing w:line="550" w:lineRule="exact"/>
        <w:jc w:val="center"/>
        <w:rPr>
          <w:rFonts w:ascii="方正小标宋简体" w:eastAsia="方正小标宋简体" w:hAnsi="Arial" w:cs="Arial"/>
          <w:bCs/>
          <w:color w:val="333333"/>
          <w:kern w:val="36"/>
          <w:sz w:val="44"/>
          <w:szCs w:val="44"/>
        </w:rPr>
      </w:pPr>
      <w:r>
        <w:rPr>
          <w:rFonts w:ascii="方正小标宋简体" w:eastAsia="方正小标宋简体" w:hAnsi="Arial" w:cs="Arial" w:hint="eastAsia"/>
          <w:bCs/>
          <w:color w:val="333333"/>
          <w:kern w:val="36"/>
          <w:sz w:val="44"/>
          <w:szCs w:val="44"/>
        </w:rPr>
        <w:t>关于</w:t>
      </w:r>
      <w:r w:rsidR="001C402C" w:rsidRPr="001C402C">
        <w:rPr>
          <w:rFonts w:ascii="方正小标宋简体" w:eastAsia="方正小标宋简体" w:hAnsi="Arial" w:cs="Arial" w:hint="eastAsia"/>
          <w:bCs/>
          <w:color w:val="333333"/>
          <w:kern w:val="36"/>
          <w:sz w:val="44"/>
          <w:szCs w:val="44"/>
        </w:rPr>
        <w:t>拟推荐申报2020年度福建省建设工程省级优质工程（闽江杯）名单</w:t>
      </w:r>
      <w:r>
        <w:rPr>
          <w:rFonts w:ascii="方正小标宋简体" w:eastAsia="方正小标宋简体" w:hAnsi="Arial" w:cs="Arial" w:hint="eastAsia"/>
          <w:bCs/>
          <w:color w:val="333333"/>
          <w:kern w:val="36"/>
          <w:sz w:val="44"/>
          <w:szCs w:val="44"/>
        </w:rPr>
        <w:t>公示的通知</w:t>
      </w:r>
    </w:p>
    <w:p w:rsidR="001C402C" w:rsidRPr="001C402C" w:rsidRDefault="001C402C" w:rsidP="00B30EF3">
      <w:pPr>
        <w:widowControl/>
        <w:shd w:val="clear" w:color="auto" w:fill="F7FBFF"/>
        <w:spacing w:line="550" w:lineRule="exact"/>
        <w:jc w:val="center"/>
        <w:rPr>
          <w:rFonts w:ascii="楷体" w:eastAsia="楷体" w:hAnsi="楷体" w:cs="Arial"/>
          <w:color w:val="333333"/>
          <w:kern w:val="0"/>
          <w:sz w:val="32"/>
          <w:szCs w:val="32"/>
        </w:rPr>
      </w:pPr>
      <w:r w:rsidRPr="001C402C">
        <w:rPr>
          <w:rFonts w:ascii="楷体" w:eastAsia="楷体" w:hAnsi="楷体" w:cs="Arial"/>
          <w:color w:val="666666"/>
          <w:kern w:val="0"/>
          <w:sz w:val="32"/>
          <w:szCs w:val="32"/>
        </w:rPr>
        <w:t>（</w:t>
      </w:r>
      <w:r w:rsidR="001E60D3">
        <w:rPr>
          <w:rFonts w:ascii="楷体" w:eastAsia="楷体" w:hAnsi="楷体" w:cs="Arial" w:hint="eastAsia"/>
          <w:color w:val="333333"/>
          <w:kern w:val="0"/>
          <w:sz w:val="32"/>
          <w:szCs w:val="32"/>
        </w:rPr>
        <w:t>宁</w:t>
      </w:r>
      <w:r w:rsidR="001E60D3">
        <w:rPr>
          <w:rFonts w:ascii="楷体" w:eastAsia="楷体" w:hAnsi="楷体" w:cs="Arial"/>
          <w:color w:val="333333"/>
          <w:kern w:val="0"/>
          <w:sz w:val="32"/>
          <w:szCs w:val="32"/>
        </w:rPr>
        <w:t>建质</w:t>
      </w:r>
      <w:r w:rsidRPr="001C402C">
        <w:rPr>
          <w:rFonts w:ascii="楷体" w:eastAsia="楷体" w:hAnsi="楷体" w:cs="Arial"/>
          <w:color w:val="333333"/>
          <w:kern w:val="0"/>
          <w:sz w:val="32"/>
          <w:szCs w:val="32"/>
        </w:rPr>
        <w:t>协（2021）</w:t>
      </w:r>
      <w:r w:rsidR="001E60D3">
        <w:rPr>
          <w:rFonts w:ascii="楷体" w:eastAsia="楷体" w:hAnsi="楷体" w:cs="Arial"/>
          <w:color w:val="333333"/>
          <w:kern w:val="0"/>
          <w:sz w:val="32"/>
          <w:szCs w:val="32"/>
        </w:rPr>
        <w:t>6</w:t>
      </w:r>
      <w:r w:rsidRPr="001C402C">
        <w:rPr>
          <w:rFonts w:ascii="楷体" w:eastAsia="楷体" w:hAnsi="楷体" w:cs="Arial"/>
          <w:color w:val="333333"/>
          <w:kern w:val="0"/>
          <w:sz w:val="32"/>
          <w:szCs w:val="32"/>
        </w:rPr>
        <w:t>号</w:t>
      </w:r>
      <w:r w:rsidRPr="001C402C">
        <w:rPr>
          <w:rFonts w:ascii="楷体" w:eastAsia="楷体" w:hAnsi="楷体" w:cs="Arial"/>
          <w:color w:val="666666"/>
          <w:kern w:val="0"/>
          <w:sz w:val="32"/>
          <w:szCs w:val="32"/>
        </w:rPr>
        <w:t>）</w:t>
      </w:r>
    </w:p>
    <w:p w:rsidR="00851BE7" w:rsidRDefault="00851BE7" w:rsidP="00B30EF3">
      <w:pPr>
        <w:widowControl/>
        <w:shd w:val="clear" w:color="auto" w:fill="FFFFFF"/>
        <w:spacing w:line="55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1C402C" w:rsidRPr="001C402C" w:rsidRDefault="001C402C" w:rsidP="00B30EF3">
      <w:pPr>
        <w:widowControl/>
        <w:shd w:val="clear" w:color="auto" w:fill="FFFFFF"/>
        <w:spacing w:line="550" w:lineRule="exact"/>
        <w:rPr>
          <w:rFonts w:ascii="仿宋_GB2312" w:eastAsia="仿宋_GB2312" w:hAnsi="仿宋_GB2312" w:cs="仿宋_GB2312"/>
          <w:sz w:val="32"/>
          <w:szCs w:val="32"/>
        </w:rPr>
      </w:pPr>
      <w:r w:rsidRPr="001C402C">
        <w:rPr>
          <w:rFonts w:ascii="仿宋_GB2312" w:eastAsia="仿宋_GB2312" w:hAnsi="仿宋_GB2312" w:cs="仿宋_GB2312"/>
          <w:sz w:val="32"/>
          <w:szCs w:val="32"/>
        </w:rPr>
        <w:t>各会员单位及有关单位：</w:t>
      </w:r>
      <w:r w:rsidRPr="001C402C">
        <w:rPr>
          <w:rFonts w:ascii="Calibri" w:eastAsia="仿宋_GB2312" w:hAnsi="Calibri" w:cs="Calibri"/>
          <w:sz w:val="32"/>
          <w:szCs w:val="32"/>
        </w:rPr>
        <w:t> </w:t>
      </w:r>
    </w:p>
    <w:p w:rsidR="001C402C" w:rsidRPr="001C402C" w:rsidRDefault="001C402C" w:rsidP="00B30EF3">
      <w:pPr>
        <w:widowControl/>
        <w:shd w:val="clear" w:color="auto" w:fill="FFFFFF"/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402C">
        <w:rPr>
          <w:rFonts w:ascii="仿宋_GB2312" w:eastAsia="仿宋_GB2312" w:hAnsi="仿宋_GB2312" w:cs="仿宋_GB2312"/>
          <w:sz w:val="32"/>
          <w:szCs w:val="32"/>
        </w:rPr>
        <w:t>根据《关于印发</w:t>
      </w:r>
      <w:r w:rsidR="00851BE7">
        <w:rPr>
          <w:rFonts w:ascii="仿宋_GB2312" w:eastAsia="仿宋_GB2312" w:hAnsi="仿宋_GB2312" w:cs="仿宋_GB2312" w:hint="eastAsia"/>
          <w:sz w:val="32"/>
          <w:szCs w:val="32"/>
        </w:rPr>
        <w:t>&lt;</w:t>
      </w:r>
      <w:r w:rsidRPr="001C402C">
        <w:rPr>
          <w:rFonts w:ascii="仿宋_GB2312" w:eastAsia="仿宋_GB2312" w:hAnsi="仿宋_GB2312" w:cs="仿宋_GB2312"/>
          <w:sz w:val="32"/>
          <w:szCs w:val="32"/>
        </w:rPr>
        <w:t>福建省建设工程省级优质工程（闽江杯）评定办法及评定细则</w:t>
      </w:r>
      <w:r w:rsidR="00851BE7">
        <w:rPr>
          <w:rFonts w:ascii="仿宋_GB2312" w:eastAsia="仿宋_GB2312" w:hAnsi="仿宋_GB2312" w:cs="仿宋_GB2312" w:hint="eastAsia"/>
          <w:sz w:val="32"/>
          <w:szCs w:val="32"/>
        </w:rPr>
        <w:t>&gt;</w:t>
      </w:r>
      <w:r w:rsidRPr="001C402C">
        <w:rPr>
          <w:rFonts w:ascii="仿宋_GB2312" w:eastAsia="仿宋_GB2312" w:hAnsi="仿宋_GB2312" w:cs="仿宋_GB2312"/>
          <w:sz w:val="32"/>
          <w:szCs w:val="32"/>
        </w:rPr>
        <w:t>的通知》</w:t>
      </w:r>
      <w:r w:rsidR="001E60D3">
        <w:rPr>
          <w:rFonts w:ascii="仿宋_GB2312" w:eastAsia="仿宋_GB2312" w:hAnsi="仿宋_GB2312" w:cs="仿宋_GB2312"/>
          <w:sz w:val="32"/>
          <w:szCs w:val="32"/>
        </w:rPr>
        <w:t>（</w:t>
      </w:r>
      <w:r w:rsidRPr="001C402C">
        <w:rPr>
          <w:rFonts w:ascii="仿宋_GB2312" w:eastAsia="仿宋_GB2312" w:hAnsi="仿宋_GB2312" w:cs="仿宋_GB2312"/>
          <w:sz w:val="32"/>
          <w:szCs w:val="32"/>
        </w:rPr>
        <w:t>闽建质安协[2021]51号</w:t>
      </w:r>
      <w:r w:rsidR="001E60D3">
        <w:rPr>
          <w:rFonts w:ascii="仿宋_GB2312" w:eastAsia="仿宋_GB2312" w:hAnsi="仿宋_GB2312" w:cs="仿宋_GB2312"/>
          <w:sz w:val="32"/>
          <w:szCs w:val="32"/>
        </w:rPr>
        <w:t>）</w:t>
      </w:r>
      <w:r w:rsidRPr="001C402C">
        <w:rPr>
          <w:rFonts w:ascii="仿宋_GB2312" w:eastAsia="仿宋_GB2312" w:hAnsi="仿宋_GB2312" w:cs="仿宋_GB2312"/>
          <w:sz w:val="32"/>
          <w:szCs w:val="32"/>
        </w:rPr>
        <w:t>、《关于开展2020年度福建省建设工程省级优质工程（闽江杯）申报推荐工作的通知》（闽建质安协〔2021〕52号）等文件要求，现将拟推荐申报2020年度福建省建设工程省级优质工程（闽江杯）名单（见附件）予以公示。本公示时间为2021年12月2</w:t>
      </w:r>
      <w:r w:rsidR="00171544">
        <w:rPr>
          <w:rFonts w:ascii="仿宋_GB2312" w:eastAsia="仿宋_GB2312" w:hAnsi="仿宋_GB2312" w:cs="仿宋_GB2312"/>
          <w:sz w:val="32"/>
          <w:szCs w:val="32"/>
        </w:rPr>
        <w:t>7</w:t>
      </w:r>
      <w:r w:rsidRPr="001C402C">
        <w:rPr>
          <w:rFonts w:ascii="仿宋_GB2312" w:eastAsia="仿宋_GB2312" w:hAnsi="仿宋_GB2312" w:cs="仿宋_GB2312"/>
          <w:sz w:val="32"/>
          <w:szCs w:val="32"/>
        </w:rPr>
        <w:t>日至2022年1月</w:t>
      </w:r>
      <w:r w:rsidR="00171544">
        <w:rPr>
          <w:rFonts w:ascii="仿宋_GB2312" w:eastAsia="仿宋_GB2312" w:hAnsi="仿宋_GB2312" w:cs="仿宋_GB2312"/>
          <w:sz w:val="32"/>
          <w:szCs w:val="32"/>
        </w:rPr>
        <w:t>5</w:t>
      </w:r>
      <w:r w:rsidRPr="001C402C">
        <w:rPr>
          <w:rFonts w:ascii="仿宋_GB2312" w:eastAsia="仿宋_GB2312" w:hAnsi="仿宋_GB2312" w:cs="仿宋_GB2312"/>
          <w:sz w:val="32"/>
          <w:szCs w:val="32"/>
        </w:rPr>
        <w:t>日，为期10日。</w:t>
      </w:r>
    </w:p>
    <w:p w:rsidR="001C402C" w:rsidRPr="001C402C" w:rsidRDefault="001C402C" w:rsidP="00B30EF3">
      <w:pPr>
        <w:widowControl/>
        <w:shd w:val="clear" w:color="auto" w:fill="FFFFFF"/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402C">
        <w:rPr>
          <w:rFonts w:ascii="仿宋_GB2312" w:eastAsia="仿宋_GB2312" w:hAnsi="仿宋_GB2312" w:cs="仿宋_GB2312"/>
          <w:sz w:val="32"/>
          <w:szCs w:val="32"/>
        </w:rPr>
        <w:t>承建单位应认真核对所公示本单位承建工程的全部内容（包括参建单位、监理单位、建设单位全称），若有出入应于2022年1月</w:t>
      </w:r>
      <w:r w:rsidR="00171544">
        <w:rPr>
          <w:rFonts w:ascii="仿宋_GB2312" w:eastAsia="仿宋_GB2312" w:hAnsi="仿宋_GB2312" w:cs="仿宋_GB2312"/>
          <w:sz w:val="32"/>
          <w:szCs w:val="32"/>
        </w:rPr>
        <w:t>5</w:t>
      </w:r>
      <w:r w:rsidRPr="001C402C">
        <w:rPr>
          <w:rFonts w:ascii="仿宋_GB2312" w:eastAsia="仿宋_GB2312" w:hAnsi="仿宋_GB2312" w:cs="仿宋_GB2312"/>
          <w:sz w:val="32"/>
          <w:szCs w:val="32"/>
        </w:rPr>
        <w:t>日前以书面形式向</w:t>
      </w:r>
      <w:r w:rsidR="00171544">
        <w:rPr>
          <w:rFonts w:ascii="仿宋_GB2312" w:eastAsia="仿宋_GB2312" w:hAnsi="仿宋_GB2312" w:cs="仿宋_GB2312" w:hint="eastAsia"/>
          <w:sz w:val="32"/>
          <w:szCs w:val="32"/>
        </w:rPr>
        <w:t>宁德</w:t>
      </w:r>
      <w:r w:rsidR="001E60D3">
        <w:rPr>
          <w:rFonts w:ascii="仿宋_GB2312" w:eastAsia="仿宋_GB2312" w:hAnsi="仿宋_GB2312" w:cs="仿宋_GB2312"/>
          <w:sz w:val="32"/>
          <w:szCs w:val="32"/>
        </w:rPr>
        <w:t>市工程建设质量</w:t>
      </w:r>
      <w:r w:rsidRPr="001C402C">
        <w:rPr>
          <w:rFonts w:ascii="仿宋_GB2312" w:eastAsia="仿宋_GB2312" w:hAnsi="仿宋_GB2312" w:cs="仿宋_GB2312"/>
          <w:sz w:val="32"/>
          <w:szCs w:val="32"/>
        </w:rPr>
        <w:t>管理协会（联系人：</w:t>
      </w:r>
      <w:r w:rsidR="00171544">
        <w:rPr>
          <w:rFonts w:ascii="仿宋_GB2312" w:eastAsia="仿宋_GB2312" w:hAnsi="仿宋_GB2312" w:cs="仿宋_GB2312" w:hint="eastAsia"/>
          <w:sz w:val="32"/>
          <w:szCs w:val="32"/>
        </w:rPr>
        <w:t>胡裕兴</w:t>
      </w:r>
      <w:r w:rsidRPr="001C402C">
        <w:rPr>
          <w:rFonts w:ascii="仿宋_GB2312" w:eastAsia="仿宋_GB2312" w:hAnsi="仿宋_GB2312" w:cs="仿宋_GB2312"/>
          <w:sz w:val="32"/>
          <w:szCs w:val="32"/>
        </w:rPr>
        <w:t>，联系电话：</w:t>
      </w:r>
      <w:r w:rsidR="000B70A7">
        <w:rPr>
          <w:rFonts w:ascii="仿宋_GB2312" w:eastAsia="仿宋_GB2312" w:hAnsi="仿宋_GB2312" w:cs="仿宋_GB2312" w:hint="eastAsia"/>
          <w:sz w:val="32"/>
          <w:szCs w:val="32"/>
        </w:rPr>
        <w:t>283716</w:t>
      </w:r>
      <w:r w:rsidR="00817B37">
        <w:rPr>
          <w:rFonts w:ascii="仿宋_GB2312" w:eastAsia="仿宋_GB2312" w:hAnsi="仿宋_GB2312" w:cs="仿宋_GB2312"/>
          <w:sz w:val="32"/>
          <w:szCs w:val="32"/>
        </w:rPr>
        <w:t>2</w:t>
      </w:r>
      <w:bookmarkStart w:id="0" w:name="_GoBack"/>
      <w:bookmarkEnd w:id="0"/>
      <w:r w:rsidRPr="001C402C">
        <w:rPr>
          <w:rFonts w:ascii="仿宋_GB2312" w:eastAsia="仿宋_GB2312" w:hAnsi="仿宋_GB2312" w:cs="仿宋_GB2312"/>
          <w:sz w:val="32"/>
          <w:szCs w:val="32"/>
        </w:rPr>
        <w:t>，</w:t>
      </w:r>
      <w:r w:rsidR="00851BE7">
        <w:rPr>
          <w:rFonts w:ascii="仿宋_GB2312" w:eastAsia="仿宋_GB2312" w:hAnsi="仿宋_GB2312" w:cs="仿宋_GB2312"/>
          <w:sz w:val="32"/>
          <w:szCs w:val="32"/>
        </w:rPr>
        <w:t>13859676588</w:t>
      </w:r>
      <w:r w:rsidRPr="001C402C">
        <w:rPr>
          <w:rFonts w:ascii="仿宋_GB2312" w:eastAsia="仿宋_GB2312" w:hAnsi="仿宋_GB2312" w:cs="仿宋_GB2312"/>
          <w:sz w:val="32"/>
          <w:szCs w:val="32"/>
        </w:rPr>
        <w:t>）反映，书面反映材料应盖有承建单位公章。</w:t>
      </w:r>
    </w:p>
    <w:p w:rsidR="001C402C" w:rsidRPr="001C402C" w:rsidRDefault="001C402C" w:rsidP="00B30EF3">
      <w:pPr>
        <w:widowControl/>
        <w:shd w:val="clear" w:color="auto" w:fill="FFFFFF"/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402C">
        <w:rPr>
          <w:rFonts w:ascii="仿宋_GB2312" w:eastAsia="仿宋_GB2312" w:hAnsi="仿宋_GB2312" w:cs="仿宋_GB2312"/>
          <w:sz w:val="32"/>
          <w:szCs w:val="32"/>
        </w:rPr>
        <w:t>对公示工程有疑义的单位和个人，请向</w:t>
      </w:r>
      <w:r w:rsidR="00851BE7">
        <w:rPr>
          <w:rFonts w:ascii="仿宋_GB2312" w:eastAsia="仿宋_GB2312" w:hAnsi="仿宋_GB2312" w:cs="仿宋_GB2312" w:hint="eastAsia"/>
          <w:sz w:val="32"/>
          <w:szCs w:val="32"/>
        </w:rPr>
        <w:t>宁</w:t>
      </w:r>
      <w:r w:rsidR="00851BE7">
        <w:rPr>
          <w:rFonts w:ascii="仿宋_GB2312" w:eastAsia="仿宋_GB2312" w:hAnsi="仿宋_GB2312" w:cs="仿宋_GB2312"/>
          <w:sz w:val="32"/>
          <w:szCs w:val="32"/>
        </w:rPr>
        <w:t>德</w:t>
      </w:r>
      <w:r w:rsidRPr="001C402C">
        <w:rPr>
          <w:rFonts w:ascii="仿宋_GB2312" w:eastAsia="仿宋_GB2312" w:hAnsi="仿宋_GB2312" w:cs="仿宋_GB2312"/>
          <w:sz w:val="32"/>
          <w:szCs w:val="32"/>
        </w:rPr>
        <w:t>市工程建设质量安全管理协会进行书面实名反映或举报，以便核实和反馈。</w:t>
      </w:r>
    </w:p>
    <w:p w:rsidR="001C402C" w:rsidRDefault="001C402C" w:rsidP="00B30EF3">
      <w:pPr>
        <w:widowControl/>
        <w:shd w:val="clear" w:color="auto" w:fill="FFFFFF"/>
        <w:spacing w:line="55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402C">
        <w:rPr>
          <w:rFonts w:ascii="仿宋_GB2312" w:eastAsia="仿宋_GB2312" w:hAnsi="仿宋_GB2312" w:cs="仿宋_GB2312"/>
          <w:sz w:val="32"/>
          <w:szCs w:val="32"/>
        </w:rPr>
        <w:t>附件：拟推荐申报2020年度福建省建设工程省级优质工程（闽江杯）名单</w:t>
      </w:r>
    </w:p>
    <w:p w:rsidR="001C402C" w:rsidRPr="001C402C" w:rsidRDefault="001C402C" w:rsidP="00B30EF3">
      <w:pPr>
        <w:widowControl/>
        <w:shd w:val="clear" w:color="auto" w:fill="FFFFFF"/>
        <w:spacing w:line="550" w:lineRule="exact"/>
        <w:ind w:firstLine="480"/>
        <w:rPr>
          <w:rFonts w:ascii="Arial" w:eastAsia="宋体" w:hAnsi="Arial" w:cs="Arial"/>
          <w:color w:val="333333"/>
          <w:kern w:val="0"/>
          <w:szCs w:val="21"/>
        </w:rPr>
      </w:pPr>
      <w:r w:rsidRPr="001C402C">
        <w:rPr>
          <w:rFonts w:ascii="Calibri" w:eastAsia="仿宋" w:hAnsi="Calibri" w:cs="Calibri"/>
          <w:color w:val="333333"/>
          <w:kern w:val="0"/>
          <w:sz w:val="27"/>
          <w:szCs w:val="27"/>
        </w:rPr>
        <w:t> </w:t>
      </w:r>
    </w:p>
    <w:p w:rsidR="001C402C" w:rsidRPr="001C402C" w:rsidRDefault="00851BE7" w:rsidP="00B30EF3">
      <w:pPr>
        <w:widowControl/>
        <w:shd w:val="clear" w:color="auto" w:fill="FFFFFF"/>
        <w:spacing w:line="55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</w:t>
      </w:r>
      <w:r w:rsidR="00B30EF3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 w:rsidR="001E60D3"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 w:rsidR="00B30EF3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="001C402C">
        <w:rPr>
          <w:rFonts w:ascii="仿宋_GB2312" w:eastAsia="仿宋_GB2312" w:hAnsi="仿宋_GB2312" w:cs="仿宋_GB2312" w:hint="eastAsia"/>
          <w:sz w:val="32"/>
          <w:szCs w:val="32"/>
        </w:rPr>
        <w:t>宁</w:t>
      </w:r>
      <w:r w:rsidR="001C402C">
        <w:rPr>
          <w:rFonts w:ascii="仿宋_GB2312" w:eastAsia="仿宋_GB2312" w:hAnsi="仿宋_GB2312" w:cs="仿宋_GB2312"/>
          <w:sz w:val="32"/>
          <w:szCs w:val="32"/>
        </w:rPr>
        <w:t>德</w:t>
      </w:r>
      <w:r w:rsidR="001E60D3">
        <w:rPr>
          <w:rFonts w:ascii="仿宋_GB2312" w:eastAsia="仿宋_GB2312" w:hAnsi="仿宋_GB2312" w:cs="仿宋_GB2312"/>
          <w:sz w:val="32"/>
          <w:szCs w:val="32"/>
        </w:rPr>
        <w:t>市工程建设质量</w:t>
      </w:r>
      <w:r w:rsidR="001C402C" w:rsidRPr="001C402C">
        <w:rPr>
          <w:rFonts w:ascii="仿宋_GB2312" w:eastAsia="仿宋_GB2312" w:hAnsi="仿宋_GB2312" w:cs="仿宋_GB2312"/>
          <w:sz w:val="32"/>
          <w:szCs w:val="32"/>
        </w:rPr>
        <w:t>管理协会</w:t>
      </w:r>
    </w:p>
    <w:p w:rsidR="00C63678" w:rsidRDefault="00851BE7" w:rsidP="00B30EF3">
      <w:pPr>
        <w:widowControl/>
        <w:shd w:val="clear" w:color="auto" w:fill="FFFFFF"/>
        <w:spacing w:line="550" w:lineRule="exact"/>
        <w:rPr>
          <w:rFonts w:ascii="仿宋_GB2312" w:eastAsia="仿宋_GB2312" w:hAnsi="仿宋_GB2312" w:cs="仿宋_GB2312"/>
          <w:sz w:val="32"/>
          <w:szCs w:val="32"/>
        </w:rPr>
        <w:sectPr w:rsidR="00C6367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</w:t>
      </w:r>
      <w:r w:rsidR="00B30EF3">
        <w:rPr>
          <w:rFonts w:ascii="仿宋_GB2312" w:eastAsia="仿宋_GB2312" w:hAnsi="仿宋_GB2312" w:cs="仿宋_GB2312"/>
          <w:sz w:val="32"/>
          <w:szCs w:val="32"/>
        </w:rPr>
        <w:t xml:space="preserve">        </w:t>
      </w:r>
      <w:r w:rsidR="001E60D3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 w:rsidR="00817B37"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 w:rsidR="00817B37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817B37">
        <w:rPr>
          <w:rFonts w:ascii="仿宋_GB2312" w:eastAsia="仿宋_GB2312" w:hAnsi="仿宋_GB2312" w:cs="仿宋_GB2312"/>
          <w:sz w:val="32"/>
          <w:szCs w:val="32"/>
        </w:rPr>
        <w:t>021</w:t>
      </w:r>
      <w:r w:rsidR="001C402C" w:rsidRPr="001C402C">
        <w:rPr>
          <w:rFonts w:ascii="仿宋_GB2312" w:eastAsia="仿宋_GB2312" w:hAnsi="仿宋_GB2312" w:cs="仿宋_GB2312"/>
          <w:sz w:val="32"/>
          <w:szCs w:val="32"/>
        </w:rPr>
        <w:t>年</w:t>
      </w:r>
      <w:r w:rsidR="00817B37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817B37">
        <w:rPr>
          <w:rFonts w:ascii="仿宋_GB2312" w:eastAsia="仿宋_GB2312" w:hAnsi="仿宋_GB2312" w:cs="仿宋_GB2312"/>
          <w:sz w:val="32"/>
          <w:szCs w:val="32"/>
        </w:rPr>
        <w:t>2</w:t>
      </w:r>
      <w:r w:rsidR="001C402C" w:rsidRPr="001C402C">
        <w:rPr>
          <w:rFonts w:ascii="仿宋_GB2312" w:eastAsia="仿宋_GB2312" w:hAnsi="仿宋_GB2312" w:cs="仿宋_GB2312"/>
          <w:sz w:val="32"/>
          <w:szCs w:val="32"/>
        </w:rPr>
        <w:t>月</w:t>
      </w:r>
      <w:r w:rsidR="00817B37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817B37">
        <w:rPr>
          <w:rFonts w:ascii="仿宋_GB2312" w:eastAsia="仿宋_GB2312" w:hAnsi="仿宋_GB2312" w:cs="仿宋_GB2312"/>
          <w:sz w:val="32"/>
          <w:szCs w:val="32"/>
        </w:rPr>
        <w:t>7</w:t>
      </w:r>
      <w:r w:rsidR="001C402C" w:rsidRPr="001C402C">
        <w:rPr>
          <w:rFonts w:ascii="仿宋_GB2312" w:eastAsia="仿宋_GB2312" w:hAnsi="仿宋_GB2312" w:cs="仿宋_GB2312"/>
          <w:sz w:val="32"/>
          <w:szCs w:val="32"/>
        </w:rPr>
        <w:t>日</w:t>
      </w:r>
    </w:p>
    <w:p w:rsidR="00967DE7" w:rsidRDefault="00967DE7" w:rsidP="000B4FBC">
      <w:pPr>
        <w:widowControl/>
        <w:shd w:val="clear" w:color="auto" w:fill="FFFFFF"/>
        <w:spacing w:line="550" w:lineRule="exact"/>
        <w:jc w:val="center"/>
        <w:rPr>
          <w:rFonts w:ascii="黑体" w:eastAsia="黑体" w:hAnsi="黑体" w:cs="仿宋_GB2312"/>
          <w:sz w:val="44"/>
          <w:szCs w:val="44"/>
        </w:rPr>
      </w:pPr>
    </w:p>
    <w:p w:rsidR="00967DE7" w:rsidRDefault="00967DE7" w:rsidP="000B4FBC">
      <w:pPr>
        <w:widowControl/>
        <w:shd w:val="clear" w:color="auto" w:fill="FFFFFF"/>
        <w:spacing w:line="550" w:lineRule="exact"/>
        <w:jc w:val="center"/>
        <w:rPr>
          <w:rFonts w:ascii="黑体" w:eastAsia="黑体" w:hAnsi="黑体" w:cs="仿宋_GB2312"/>
          <w:sz w:val="44"/>
          <w:szCs w:val="44"/>
        </w:rPr>
      </w:pPr>
    </w:p>
    <w:p w:rsidR="00691EB2" w:rsidRDefault="00691EB2" w:rsidP="000B4FBC">
      <w:pPr>
        <w:widowControl/>
        <w:shd w:val="clear" w:color="auto" w:fill="FFFFFF"/>
        <w:spacing w:line="550" w:lineRule="exact"/>
        <w:jc w:val="center"/>
        <w:rPr>
          <w:rFonts w:ascii="黑体" w:eastAsia="黑体" w:hAnsi="黑体" w:cs="仿宋_GB2312"/>
          <w:sz w:val="44"/>
          <w:szCs w:val="44"/>
        </w:rPr>
      </w:pPr>
    </w:p>
    <w:p w:rsidR="00C63678" w:rsidRDefault="000B4FBC" w:rsidP="000B4FBC">
      <w:pPr>
        <w:widowControl/>
        <w:shd w:val="clear" w:color="auto" w:fill="FFFFFF"/>
        <w:spacing w:line="550" w:lineRule="exact"/>
        <w:jc w:val="center"/>
        <w:rPr>
          <w:rFonts w:ascii="黑体" w:eastAsia="黑体" w:hAnsi="黑体" w:cs="仿宋_GB2312"/>
          <w:sz w:val="44"/>
          <w:szCs w:val="44"/>
        </w:rPr>
      </w:pPr>
      <w:r w:rsidRPr="000B4FBC">
        <w:rPr>
          <w:rFonts w:ascii="黑体" w:eastAsia="黑体" w:hAnsi="黑体" w:cs="仿宋_GB2312" w:hint="eastAsia"/>
          <w:sz w:val="44"/>
          <w:szCs w:val="44"/>
        </w:rPr>
        <w:t>拟推荐申报2020年度福建省建设工程省级优质工程（闽江杯）名单</w:t>
      </w:r>
    </w:p>
    <w:p w:rsidR="00967DE7" w:rsidRDefault="00967DE7" w:rsidP="000B4FBC">
      <w:pPr>
        <w:widowControl/>
        <w:shd w:val="clear" w:color="auto" w:fill="FFFFFF"/>
        <w:spacing w:line="550" w:lineRule="exact"/>
        <w:jc w:val="center"/>
        <w:rPr>
          <w:rFonts w:ascii="黑体" w:eastAsia="黑体" w:hAnsi="黑体" w:cs="仿宋_GB2312"/>
          <w:sz w:val="44"/>
          <w:szCs w:val="44"/>
        </w:rPr>
      </w:pPr>
    </w:p>
    <w:p w:rsidR="00967DE7" w:rsidRPr="000B4FBC" w:rsidRDefault="00967DE7" w:rsidP="000B4FBC">
      <w:pPr>
        <w:widowControl/>
        <w:shd w:val="clear" w:color="auto" w:fill="FFFFFF"/>
        <w:spacing w:line="550" w:lineRule="exact"/>
        <w:jc w:val="center"/>
        <w:rPr>
          <w:rFonts w:ascii="黑体" w:eastAsia="黑体" w:hAnsi="黑体" w:cs="仿宋_GB2312"/>
          <w:sz w:val="44"/>
          <w:szCs w:val="4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88"/>
        <w:gridCol w:w="2976"/>
        <w:gridCol w:w="1560"/>
        <w:gridCol w:w="2170"/>
        <w:gridCol w:w="2225"/>
        <w:gridCol w:w="1622"/>
        <w:gridCol w:w="2530"/>
        <w:gridCol w:w="1317"/>
      </w:tblGrid>
      <w:tr w:rsidR="000B4FBC" w:rsidTr="00967DE7">
        <w:tc>
          <w:tcPr>
            <w:tcW w:w="321" w:type="pct"/>
            <w:vAlign w:val="center"/>
          </w:tcPr>
          <w:p w:rsidR="000B4FBC" w:rsidRPr="000B4FBC" w:rsidRDefault="000B4FBC" w:rsidP="00967DE7">
            <w:pPr>
              <w:widowControl/>
              <w:spacing w:line="55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B4FBC">
              <w:rPr>
                <w:rFonts w:ascii="仿宋" w:eastAsia="仿宋" w:hAnsi="仿宋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967" w:type="pct"/>
            <w:vAlign w:val="center"/>
          </w:tcPr>
          <w:p w:rsidR="000B4FBC" w:rsidRPr="000B4FBC" w:rsidRDefault="000B4FBC" w:rsidP="00967DE7">
            <w:pPr>
              <w:widowControl/>
              <w:spacing w:line="55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B4FBC">
              <w:rPr>
                <w:rFonts w:ascii="仿宋" w:eastAsia="仿宋" w:hAnsi="仿宋" w:cs="仿宋_GB2312" w:hint="eastAsia"/>
                <w:sz w:val="32"/>
                <w:szCs w:val="32"/>
              </w:rPr>
              <w:t>工程名称</w:t>
            </w:r>
          </w:p>
        </w:tc>
        <w:tc>
          <w:tcPr>
            <w:tcW w:w="507" w:type="pct"/>
            <w:vAlign w:val="center"/>
          </w:tcPr>
          <w:p w:rsidR="000B4FBC" w:rsidRPr="000B4FBC" w:rsidRDefault="000B4FBC" w:rsidP="00967DE7">
            <w:pPr>
              <w:widowControl/>
              <w:spacing w:line="55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B4FBC">
              <w:rPr>
                <w:rFonts w:ascii="仿宋" w:eastAsia="仿宋" w:hAnsi="仿宋" w:cs="仿宋_GB2312" w:hint="eastAsia"/>
                <w:sz w:val="32"/>
                <w:szCs w:val="32"/>
              </w:rPr>
              <w:t>建筑面积（m</w:t>
            </w:r>
            <w:r w:rsidRPr="000B4FBC">
              <w:rPr>
                <w:rFonts w:ascii="仿宋" w:eastAsia="仿宋" w:hAnsi="仿宋" w:cs="仿宋_GB2312"/>
                <w:sz w:val="32"/>
                <w:szCs w:val="32"/>
                <w:vertAlign w:val="superscript"/>
              </w:rPr>
              <w:t>2</w:t>
            </w:r>
            <w:r w:rsidRPr="000B4FBC">
              <w:rPr>
                <w:rFonts w:ascii="仿宋" w:eastAsia="仿宋" w:hAnsi="仿宋" w:cs="仿宋_GB2312" w:hint="eastAsia"/>
                <w:sz w:val="32"/>
                <w:szCs w:val="32"/>
              </w:rPr>
              <w:t>）</w:t>
            </w:r>
          </w:p>
        </w:tc>
        <w:tc>
          <w:tcPr>
            <w:tcW w:w="705" w:type="pct"/>
            <w:vAlign w:val="center"/>
          </w:tcPr>
          <w:p w:rsidR="000B4FBC" w:rsidRPr="000B4FBC" w:rsidRDefault="000B4FBC" w:rsidP="00967DE7">
            <w:pPr>
              <w:widowControl/>
              <w:spacing w:line="55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B4FBC">
              <w:rPr>
                <w:rFonts w:ascii="仿宋" w:eastAsia="仿宋" w:hAnsi="仿宋" w:cs="仿宋_GB2312" w:hint="eastAsia"/>
                <w:sz w:val="32"/>
                <w:szCs w:val="32"/>
              </w:rPr>
              <w:t>建设单位（代建）</w:t>
            </w:r>
          </w:p>
        </w:tc>
        <w:tc>
          <w:tcPr>
            <w:tcW w:w="723" w:type="pct"/>
            <w:vAlign w:val="center"/>
          </w:tcPr>
          <w:p w:rsidR="000B4FBC" w:rsidRPr="000B4FBC" w:rsidRDefault="000B4FBC" w:rsidP="00967DE7">
            <w:pPr>
              <w:widowControl/>
              <w:spacing w:line="55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B4FBC">
              <w:rPr>
                <w:rFonts w:ascii="仿宋" w:eastAsia="仿宋" w:hAnsi="仿宋" w:cs="仿宋_GB2312" w:hint="eastAsia"/>
                <w:sz w:val="32"/>
                <w:szCs w:val="32"/>
              </w:rPr>
              <w:t>承（参）建单位</w:t>
            </w:r>
          </w:p>
        </w:tc>
        <w:tc>
          <w:tcPr>
            <w:tcW w:w="527" w:type="pct"/>
            <w:vAlign w:val="center"/>
          </w:tcPr>
          <w:p w:rsidR="000B4FBC" w:rsidRPr="000B4FBC" w:rsidRDefault="000B4FBC" w:rsidP="00967DE7">
            <w:pPr>
              <w:widowControl/>
              <w:spacing w:line="55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B4FBC">
              <w:rPr>
                <w:rFonts w:ascii="仿宋" w:eastAsia="仿宋" w:hAnsi="仿宋" w:cs="仿宋_GB2312" w:hint="eastAsia"/>
                <w:sz w:val="32"/>
                <w:szCs w:val="32"/>
              </w:rPr>
              <w:t>项目经理</w:t>
            </w:r>
          </w:p>
        </w:tc>
        <w:tc>
          <w:tcPr>
            <w:tcW w:w="822" w:type="pct"/>
            <w:vAlign w:val="center"/>
          </w:tcPr>
          <w:p w:rsidR="000B4FBC" w:rsidRPr="000B4FBC" w:rsidRDefault="000B4FBC" w:rsidP="00967DE7">
            <w:pPr>
              <w:widowControl/>
              <w:spacing w:line="55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B4FBC">
              <w:rPr>
                <w:rFonts w:ascii="仿宋" w:eastAsia="仿宋" w:hAnsi="仿宋" w:cs="仿宋_GB2312" w:hint="eastAsia"/>
                <w:sz w:val="32"/>
                <w:szCs w:val="32"/>
              </w:rPr>
              <w:t>监理单位</w:t>
            </w:r>
          </w:p>
        </w:tc>
        <w:tc>
          <w:tcPr>
            <w:tcW w:w="428" w:type="pct"/>
            <w:vAlign w:val="center"/>
          </w:tcPr>
          <w:p w:rsidR="000B4FBC" w:rsidRPr="000B4FBC" w:rsidRDefault="000B4FBC" w:rsidP="00967DE7">
            <w:pPr>
              <w:widowControl/>
              <w:spacing w:line="55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B4FBC">
              <w:rPr>
                <w:rFonts w:ascii="仿宋" w:eastAsia="仿宋" w:hAnsi="仿宋" w:cs="仿宋_GB2312" w:hint="eastAsia"/>
                <w:sz w:val="32"/>
                <w:szCs w:val="32"/>
              </w:rPr>
              <w:t>总监</w:t>
            </w:r>
          </w:p>
        </w:tc>
      </w:tr>
      <w:tr w:rsidR="000B4FBC" w:rsidTr="00967DE7">
        <w:trPr>
          <w:trHeight w:val="1591"/>
        </w:trPr>
        <w:tc>
          <w:tcPr>
            <w:tcW w:w="321" w:type="pct"/>
            <w:vAlign w:val="center"/>
          </w:tcPr>
          <w:p w:rsidR="000B4FBC" w:rsidRPr="000B4FBC" w:rsidRDefault="000B4FBC" w:rsidP="00967DE7">
            <w:pPr>
              <w:widowControl/>
              <w:spacing w:line="55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B4FBC"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</w:p>
        </w:tc>
        <w:tc>
          <w:tcPr>
            <w:tcW w:w="967" w:type="pct"/>
            <w:vAlign w:val="center"/>
          </w:tcPr>
          <w:p w:rsidR="000B4FBC" w:rsidRPr="000B4FBC" w:rsidRDefault="000B4FBC" w:rsidP="00967DE7">
            <w:pPr>
              <w:widowControl/>
              <w:spacing w:line="55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B4FBC">
              <w:rPr>
                <w:rFonts w:ascii="仿宋" w:eastAsia="仿宋" w:hAnsi="仿宋" w:cs="仿宋_GB2312" w:hint="eastAsia"/>
                <w:sz w:val="32"/>
                <w:szCs w:val="32"/>
              </w:rPr>
              <w:t>金禾大厦建设工程项目</w:t>
            </w:r>
          </w:p>
        </w:tc>
        <w:tc>
          <w:tcPr>
            <w:tcW w:w="507" w:type="pct"/>
            <w:vAlign w:val="center"/>
          </w:tcPr>
          <w:p w:rsidR="000B4FBC" w:rsidRPr="000B4FBC" w:rsidRDefault="000B4FBC" w:rsidP="00967DE7">
            <w:pPr>
              <w:widowControl/>
              <w:spacing w:line="55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B4FBC"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 w:rsidRPr="000B4FBC">
              <w:rPr>
                <w:rFonts w:ascii="仿宋" w:eastAsia="仿宋" w:hAnsi="仿宋" w:cs="仿宋_GB2312"/>
                <w:sz w:val="32"/>
                <w:szCs w:val="32"/>
              </w:rPr>
              <w:t>4150</w:t>
            </w:r>
          </w:p>
        </w:tc>
        <w:tc>
          <w:tcPr>
            <w:tcW w:w="705" w:type="pct"/>
            <w:vAlign w:val="center"/>
          </w:tcPr>
          <w:p w:rsidR="000B4FBC" w:rsidRPr="000B4FBC" w:rsidRDefault="000B4FBC" w:rsidP="00967DE7">
            <w:pPr>
              <w:widowControl/>
              <w:spacing w:line="55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B4FBC">
              <w:rPr>
                <w:rFonts w:ascii="仿宋" w:eastAsia="仿宋" w:hAnsi="仿宋" w:cs="仿宋_GB2312" w:hint="eastAsia"/>
                <w:sz w:val="32"/>
                <w:szCs w:val="32"/>
              </w:rPr>
              <w:t>宁德市金禾房地产有限公司</w:t>
            </w:r>
          </w:p>
        </w:tc>
        <w:tc>
          <w:tcPr>
            <w:tcW w:w="723" w:type="pct"/>
            <w:vAlign w:val="center"/>
          </w:tcPr>
          <w:p w:rsidR="000B4FBC" w:rsidRPr="000B4FBC" w:rsidRDefault="000B4FBC" w:rsidP="00967DE7">
            <w:pPr>
              <w:widowControl/>
              <w:spacing w:line="55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B4FBC">
              <w:rPr>
                <w:rFonts w:ascii="仿宋" w:eastAsia="仿宋" w:hAnsi="仿宋" w:cs="仿宋_GB2312" w:hint="eastAsia"/>
                <w:sz w:val="32"/>
                <w:szCs w:val="32"/>
              </w:rPr>
              <w:t>福建荣建集团有限公司</w:t>
            </w:r>
          </w:p>
        </w:tc>
        <w:tc>
          <w:tcPr>
            <w:tcW w:w="527" w:type="pct"/>
            <w:vAlign w:val="center"/>
          </w:tcPr>
          <w:p w:rsidR="000B4FBC" w:rsidRPr="000B4FBC" w:rsidRDefault="000B4FBC" w:rsidP="00967DE7">
            <w:pPr>
              <w:widowControl/>
              <w:spacing w:line="55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B4FBC">
              <w:rPr>
                <w:rFonts w:ascii="仿宋" w:eastAsia="仿宋" w:hAnsi="仿宋" w:cs="仿宋_GB2312" w:hint="eastAsia"/>
                <w:sz w:val="32"/>
                <w:szCs w:val="32"/>
              </w:rPr>
              <w:t>马金荣</w:t>
            </w:r>
          </w:p>
        </w:tc>
        <w:tc>
          <w:tcPr>
            <w:tcW w:w="822" w:type="pct"/>
            <w:vAlign w:val="center"/>
          </w:tcPr>
          <w:p w:rsidR="000B4FBC" w:rsidRPr="000B4FBC" w:rsidRDefault="000B4FBC" w:rsidP="00967DE7">
            <w:pPr>
              <w:widowControl/>
              <w:spacing w:line="55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B4FBC">
              <w:rPr>
                <w:rFonts w:ascii="仿宋" w:eastAsia="仿宋" w:hAnsi="仿宋" w:cs="仿宋_GB2312" w:hint="eastAsia"/>
                <w:sz w:val="32"/>
                <w:szCs w:val="32"/>
              </w:rPr>
              <w:t>福建工大工程咨询管理有限公司</w:t>
            </w:r>
          </w:p>
        </w:tc>
        <w:tc>
          <w:tcPr>
            <w:tcW w:w="428" w:type="pct"/>
            <w:vAlign w:val="center"/>
          </w:tcPr>
          <w:p w:rsidR="000B4FBC" w:rsidRPr="000B4FBC" w:rsidRDefault="000B4FBC" w:rsidP="00967DE7">
            <w:pPr>
              <w:widowControl/>
              <w:spacing w:line="55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B4FBC">
              <w:rPr>
                <w:rFonts w:ascii="仿宋" w:eastAsia="仿宋" w:hAnsi="仿宋" w:cs="仿宋_GB2312" w:hint="eastAsia"/>
                <w:sz w:val="32"/>
                <w:szCs w:val="32"/>
              </w:rPr>
              <w:t>林平凯</w:t>
            </w:r>
          </w:p>
        </w:tc>
      </w:tr>
      <w:tr w:rsidR="000B4FBC" w:rsidRPr="00F75AAA" w:rsidTr="00967DE7">
        <w:trPr>
          <w:trHeight w:val="1083"/>
        </w:trPr>
        <w:tc>
          <w:tcPr>
            <w:tcW w:w="321" w:type="pct"/>
            <w:vAlign w:val="center"/>
          </w:tcPr>
          <w:p w:rsidR="000B4FBC" w:rsidRPr="00F75AAA" w:rsidRDefault="000B4FBC" w:rsidP="00967DE7">
            <w:pPr>
              <w:widowControl/>
              <w:spacing w:line="55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F75AAA">
              <w:rPr>
                <w:rFonts w:ascii="仿宋" w:eastAsia="仿宋" w:hAnsi="仿宋" w:cs="仿宋_GB2312" w:hint="eastAsia"/>
                <w:sz w:val="32"/>
                <w:szCs w:val="32"/>
              </w:rPr>
              <w:t>2</w:t>
            </w:r>
          </w:p>
        </w:tc>
        <w:tc>
          <w:tcPr>
            <w:tcW w:w="967" w:type="pct"/>
            <w:vAlign w:val="center"/>
          </w:tcPr>
          <w:p w:rsidR="000B4FBC" w:rsidRPr="00F75AAA" w:rsidRDefault="000B4FBC" w:rsidP="00967DE7">
            <w:pPr>
              <w:widowControl/>
              <w:spacing w:line="55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B4FBC">
              <w:rPr>
                <w:rFonts w:ascii="仿宋" w:eastAsia="仿宋" w:hAnsi="仿宋" w:cs="仿宋_GB2312" w:hint="eastAsia"/>
                <w:sz w:val="32"/>
                <w:szCs w:val="32"/>
              </w:rPr>
              <w:t>寿宁</w:t>
            </w:r>
            <w:r w:rsidR="00F75AAA">
              <w:rPr>
                <w:rFonts w:ascii="仿宋" w:eastAsia="仿宋" w:hAnsi="仿宋" w:cs="仿宋_GB2312" w:hint="eastAsia"/>
                <w:sz w:val="32"/>
                <w:szCs w:val="32"/>
              </w:rPr>
              <w:t>医院二期病房大楼建设项目</w:t>
            </w:r>
          </w:p>
        </w:tc>
        <w:tc>
          <w:tcPr>
            <w:tcW w:w="507" w:type="pct"/>
            <w:vAlign w:val="center"/>
          </w:tcPr>
          <w:p w:rsidR="000B4FBC" w:rsidRPr="00F75AAA" w:rsidRDefault="00F75AAA" w:rsidP="00967DE7">
            <w:pPr>
              <w:widowControl/>
              <w:spacing w:line="55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cs="仿宋_GB2312"/>
                <w:sz w:val="32"/>
                <w:szCs w:val="32"/>
              </w:rPr>
              <w:t>7286.17</w:t>
            </w:r>
          </w:p>
        </w:tc>
        <w:tc>
          <w:tcPr>
            <w:tcW w:w="705" w:type="pct"/>
            <w:vAlign w:val="center"/>
          </w:tcPr>
          <w:p w:rsidR="000B4FBC" w:rsidRPr="00F75AAA" w:rsidRDefault="00F75AAA" w:rsidP="00967DE7">
            <w:pPr>
              <w:widowControl/>
              <w:spacing w:line="55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>
              <w:rPr>
                <w:rFonts w:ascii="仿宋" w:eastAsia="仿宋" w:hAnsi="仿宋" w:cs="仿宋_GB2312"/>
                <w:sz w:val="32"/>
                <w:szCs w:val="32"/>
              </w:rPr>
              <w:t>寿宁县医院</w:t>
            </w:r>
          </w:p>
        </w:tc>
        <w:tc>
          <w:tcPr>
            <w:tcW w:w="723" w:type="pct"/>
            <w:vAlign w:val="center"/>
          </w:tcPr>
          <w:p w:rsidR="000B4FBC" w:rsidRPr="00F75AAA" w:rsidRDefault="00F75AAA" w:rsidP="00967DE7">
            <w:pPr>
              <w:widowControl/>
              <w:spacing w:line="55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F75AAA">
              <w:rPr>
                <w:rFonts w:ascii="仿宋" w:eastAsia="仿宋" w:hAnsi="仿宋" w:cs="仿宋_GB2312"/>
                <w:sz w:val="32"/>
                <w:szCs w:val="32"/>
              </w:rPr>
              <w:t>飞阳建设工程有限公司</w:t>
            </w:r>
          </w:p>
        </w:tc>
        <w:tc>
          <w:tcPr>
            <w:tcW w:w="527" w:type="pct"/>
            <w:vAlign w:val="center"/>
          </w:tcPr>
          <w:p w:rsidR="000B4FBC" w:rsidRPr="00F75AAA" w:rsidRDefault="00F75AAA" w:rsidP="00967DE7">
            <w:pPr>
              <w:widowControl/>
              <w:spacing w:line="55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F75AAA">
              <w:rPr>
                <w:rFonts w:ascii="仿宋" w:eastAsia="仿宋" w:hAnsi="仿宋" w:cs="仿宋_GB2312"/>
                <w:sz w:val="32"/>
                <w:szCs w:val="32"/>
              </w:rPr>
              <w:t>林溢</w:t>
            </w:r>
          </w:p>
        </w:tc>
        <w:tc>
          <w:tcPr>
            <w:tcW w:w="822" w:type="pct"/>
            <w:vAlign w:val="center"/>
          </w:tcPr>
          <w:p w:rsidR="000B4FBC" w:rsidRPr="00F75AAA" w:rsidRDefault="00F75AAA" w:rsidP="00967DE7">
            <w:pPr>
              <w:widowControl/>
              <w:spacing w:line="55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F75AAA">
              <w:rPr>
                <w:rFonts w:ascii="仿宋" w:eastAsia="仿宋" w:hAnsi="仿宋" w:cs="仿宋_GB2312"/>
                <w:sz w:val="32"/>
                <w:szCs w:val="32"/>
              </w:rPr>
              <w:t>福建鼎成工程管理有限公司</w:t>
            </w:r>
          </w:p>
        </w:tc>
        <w:tc>
          <w:tcPr>
            <w:tcW w:w="428" w:type="pct"/>
            <w:vAlign w:val="center"/>
          </w:tcPr>
          <w:p w:rsidR="000B4FBC" w:rsidRPr="00F75AAA" w:rsidRDefault="00F75AAA" w:rsidP="00967DE7">
            <w:pPr>
              <w:widowControl/>
              <w:spacing w:line="55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F75AAA">
              <w:rPr>
                <w:rFonts w:ascii="仿宋" w:eastAsia="仿宋" w:hAnsi="仿宋" w:cs="仿宋_GB2312"/>
                <w:sz w:val="32"/>
                <w:szCs w:val="32"/>
              </w:rPr>
              <w:t>徐海斌</w:t>
            </w:r>
          </w:p>
        </w:tc>
      </w:tr>
    </w:tbl>
    <w:p w:rsidR="000B4FBC" w:rsidRPr="00F75AAA" w:rsidRDefault="000B4FBC" w:rsidP="000B4FBC">
      <w:pPr>
        <w:widowControl/>
        <w:shd w:val="clear" w:color="auto" w:fill="FFFFFF"/>
        <w:spacing w:line="550" w:lineRule="exact"/>
        <w:jc w:val="center"/>
        <w:rPr>
          <w:rFonts w:ascii="仿宋" w:eastAsia="仿宋" w:hAnsi="仿宋" w:cs="仿宋_GB2312"/>
          <w:sz w:val="32"/>
          <w:szCs w:val="32"/>
        </w:rPr>
      </w:pPr>
    </w:p>
    <w:p w:rsidR="00C63678" w:rsidRPr="00B30EF3" w:rsidRDefault="00C63678" w:rsidP="00B30EF3">
      <w:pPr>
        <w:widowControl/>
        <w:shd w:val="clear" w:color="auto" w:fill="FFFFFF"/>
        <w:spacing w:line="55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C63678" w:rsidRPr="00B30EF3" w:rsidSect="00967DE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F3C" w:rsidRDefault="00F91F3C" w:rsidP="001C402C">
      <w:r>
        <w:separator/>
      </w:r>
    </w:p>
  </w:endnote>
  <w:endnote w:type="continuationSeparator" w:id="0">
    <w:p w:rsidR="00F91F3C" w:rsidRDefault="00F91F3C" w:rsidP="001C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F3C" w:rsidRDefault="00F91F3C" w:rsidP="001C402C">
      <w:r>
        <w:separator/>
      </w:r>
    </w:p>
  </w:footnote>
  <w:footnote w:type="continuationSeparator" w:id="0">
    <w:p w:rsidR="00F91F3C" w:rsidRDefault="00F91F3C" w:rsidP="001C4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50"/>
    <w:rsid w:val="000B4FBC"/>
    <w:rsid w:val="000B70A7"/>
    <w:rsid w:val="000D0B6A"/>
    <w:rsid w:val="00171544"/>
    <w:rsid w:val="001C402C"/>
    <w:rsid w:val="001E60D3"/>
    <w:rsid w:val="00215D5D"/>
    <w:rsid w:val="002E18E6"/>
    <w:rsid w:val="003E75C0"/>
    <w:rsid w:val="00691EB2"/>
    <w:rsid w:val="00817B37"/>
    <w:rsid w:val="00851BE7"/>
    <w:rsid w:val="008C4150"/>
    <w:rsid w:val="00967DE7"/>
    <w:rsid w:val="00B30EF3"/>
    <w:rsid w:val="00C63678"/>
    <w:rsid w:val="00E432F8"/>
    <w:rsid w:val="00F75AAA"/>
    <w:rsid w:val="00F91F3C"/>
    <w:rsid w:val="00FB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75CD08-2D10-4582-9C03-1A96F619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C402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4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40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4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402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02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mr10">
    <w:name w:val="mr10"/>
    <w:basedOn w:val="a0"/>
    <w:rsid w:val="001C402C"/>
  </w:style>
  <w:style w:type="character" w:styleId="a5">
    <w:name w:val="Hyperlink"/>
    <w:basedOn w:val="a0"/>
    <w:uiPriority w:val="99"/>
    <w:semiHidden/>
    <w:unhideWhenUsed/>
    <w:rsid w:val="001C402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C40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0B70A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B70A7"/>
    <w:rPr>
      <w:sz w:val="18"/>
      <w:szCs w:val="18"/>
    </w:rPr>
  </w:style>
  <w:style w:type="table" w:styleId="a8">
    <w:name w:val="Table Grid"/>
    <w:basedOn w:val="a1"/>
    <w:uiPriority w:val="39"/>
    <w:rsid w:val="000B4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9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5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903564601">
          <w:marLeft w:val="0"/>
          <w:marRight w:val="0"/>
          <w:marTop w:val="0"/>
          <w:marBottom w:val="150"/>
          <w:divBdr>
            <w:top w:val="dotted" w:sz="6" w:space="8" w:color="CCCCCC"/>
            <w:left w:val="dotted" w:sz="6" w:space="11" w:color="CCCCCC"/>
            <w:bottom w:val="dotted" w:sz="6" w:space="8" w:color="CCCCCC"/>
            <w:right w:val="dotted" w:sz="6" w:space="11" w:color="CCCCCC"/>
          </w:divBdr>
        </w:div>
        <w:div w:id="650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lsd</dc:creator>
  <cp:keywords/>
  <dc:description/>
  <cp:lastModifiedBy>lsd</cp:lastModifiedBy>
  <cp:revision>9</cp:revision>
  <cp:lastPrinted>2021-12-28T14:23:00Z</cp:lastPrinted>
  <dcterms:created xsi:type="dcterms:W3CDTF">2021-12-28T14:22:00Z</dcterms:created>
  <dcterms:modified xsi:type="dcterms:W3CDTF">2021-12-29T03:50:00Z</dcterms:modified>
</cp:coreProperties>
</file>